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Default="007E4362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7E4362" w:rsidRDefault="008016AC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0"/>
        </w:rPr>
        <w:t xml:space="preserve">Zgoda na przetwarzanie danych osobowych </w:t>
      </w:r>
    </w:p>
    <w:p w:rsidR="007E4362" w:rsidRDefault="008016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Kandydata ubiegającego się o zatrudnienie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  <w:t>1 Wojskowy Szpital Kliniczny z Polikliniką SPZOZ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siedzibą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Lublinie Filia w Ełku</w:t>
      </w:r>
      <w:r>
        <w:rPr>
          <w:rFonts w:ascii="Arial" w:hAnsi="Arial" w:cs="Arial"/>
          <w:sz w:val="20"/>
          <w:szCs w:val="20"/>
        </w:rPr>
        <w:t xml:space="preserve">, przy ul. Kościuszki 30, NIP: </w:t>
      </w:r>
      <w:r>
        <w:rPr>
          <w:rFonts w:ascii="Arial" w:hAnsi="Arial" w:cs="Arial"/>
          <w:b/>
          <w:bCs/>
          <w:sz w:val="20"/>
          <w:szCs w:val="20"/>
        </w:rPr>
        <w:t>712-241-08-20,</w:t>
      </w:r>
      <w:r>
        <w:rPr>
          <w:rFonts w:ascii="Arial" w:hAnsi="Arial" w:cs="Arial"/>
          <w:sz w:val="20"/>
          <w:szCs w:val="20"/>
        </w:rPr>
        <w:t xml:space="preserve"> moich danych osobowych: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imię (imiona) i nazwisko,</w:t>
      </w:r>
    </w:p>
    <w:p w:rsidR="007E4362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datę urodzenia,</w:t>
      </w:r>
    </w:p>
    <w:p w:rsidR="007E4362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wykształcenie, </w:t>
      </w:r>
    </w:p>
    <w:p w:rsidR="007E4362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przebieg dotychczasowego zatrudnienia,</w:t>
      </w:r>
    </w:p>
    <w:p w:rsidR="007E4362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inne podane przeze mnie dane kontaktowe oraz osobowe, nie ujęte w powyższym zakresie, wpisane dobrowolnie w treści CV i listu motywacyjnego</w:t>
      </w:r>
      <w:r>
        <w:rPr>
          <w:rFonts w:ascii="Garamond" w:hAnsi="Garamond" w:cs="Times New Roman"/>
          <w:sz w:val="24"/>
          <w:szCs w:val="24"/>
        </w:rPr>
        <w:t>.</w:t>
      </w:r>
    </w:p>
    <w:p w:rsidR="007E4362" w:rsidRDefault="007E43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>obecnego procesu rekrutacji,</w:t>
      </w:r>
    </w:p>
    <w:p w:rsidR="007E4362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>przyszłych ofert pracy u Administratora.</w:t>
      </w:r>
    </w:p>
    <w:p w:rsidR="007E4362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4"/>
        </w:rPr>
        <w:t xml:space="preserve">kontaktowania się Administratora i/lub podmiotów współpracujących z Administratorem, </w:t>
      </w:r>
    </w:p>
    <w:p w:rsidR="007E4362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4"/>
        </w:rPr>
        <w:t xml:space="preserve">przechowywania moich danych osobowych w bazie danych: </w:t>
      </w:r>
      <w:r>
        <w:rPr>
          <w:rFonts w:ascii="Arial" w:hAnsi="Arial" w:cs="Arial"/>
          <w:i/>
          <w:sz w:val="20"/>
          <w:szCs w:val="24"/>
        </w:rPr>
        <w:t xml:space="preserve">Kandydaci na Pracowników, </w:t>
      </w:r>
    </w:p>
    <w:p w:rsidR="007E4362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usuwania moich danych osobowych.</w:t>
      </w:r>
    </w:p>
    <w:p w:rsidR="007E4362" w:rsidRDefault="007E43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uppressAutoHyphens/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Zgoda na </w:t>
      </w:r>
      <w:r>
        <w:rPr>
          <w:rFonts w:ascii="Arial" w:hAnsi="Arial" w:cs="Arial"/>
          <w:sz w:val="20"/>
          <w:szCs w:val="20"/>
        </w:rPr>
        <w:t xml:space="preserve">przetwarzanie moich danych osobowych została udzielona bezterminowo, </w:t>
      </w:r>
      <w:r>
        <w:rPr>
          <w:rFonts w:ascii="Arial" w:hAnsi="Arial" w:cs="Arial"/>
          <w:sz w:val="20"/>
          <w:szCs w:val="24"/>
        </w:rPr>
        <w:t>najpóźniej do czasu zakończenia przez Administratora działalności gospodarczej lub do czasu wycofania przeze mnie niniejszej zgody.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 również, że:</w:t>
      </w:r>
    </w:p>
    <w:p w:rsidR="007E4362" w:rsidRDefault="007E436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Calibri" w:hAnsi="Arial" w:cs="Arial"/>
          <w:sz w:val="20"/>
          <w:szCs w:val="20"/>
        </w:rPr>
        <w:t xml:space="preserve">wyrażona przeze mnie zgoda na przetwarzanie moich danych osobowych </w:t>
      </w:r>
      <w:r>
        <w:rPr>
          <w:rFonts w:ascii="Arial" w:hAnsi="Arial" w:cs="Arial"/>
          <w:sz w:val="20"/>
          <w:szCs w:val="20"/>
        </w:rPr>
        <w:t>przez Administratora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rozumiem treść klauzuli informacyjnej oraz przysługujące mi prawa z zakresu ochrony danych osobowych, w szczególności rozumiem, że przysługuje mi prawo do odwołania wyrażonej zgody w dowolnym momencie i w dowolnej formie.</w:t>
      </w: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7E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__________________________________</w:t>
      </w: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data i podpis kandydata</w:t>
      </w: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4362" w:rsidRDefault="007E4362">
      <w:pPr>
        <w:spacing w:after="0" w:line="240" w:lineRule="auto"/>
      </w:pPr>
    </w:p>
    <w:p w:rsidR="007E4362" w:rsidRDefault="007E436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19"/>
          <w:szCs w:val="19"/>
          <w:lang w:eastAsia="ar-SA"/>
        </w:rPr>
        <w:t>Pouczenie:</w:t>
      </w: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4362" w:rsidRDefault="008016A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Załącznik:</w:t>
      </w:r>
    </w:p>
    <w:p w:rsidR="007E4362" w:rsidRDefault="00801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1. Klauzula informacyjna </w:t>
      </w: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4362" w:rsidRDefault="007E4362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:rsidR="007E4362" w:rsidRDefault="007E4362">
      <w:pPr>
        <w:suppressAutoHyphens/>
        <w:spacing w:after="0" w:line="240" w:lineRule="auto"/>
        <w:jc w:val="both"/>
        <w:rPr>
          <w:rFonts w:ascii="Arial" w:eastAsia="Yu Gothic UI" w:hAnsi="Arial" w:cs="Arial"/>
          <w:sz w:val="24"/>
          <w:szCs w:val="24"/>
          <w:u w:val="single"/>
        </w:rPr>
      </w:pPr>
    </w:p>
    <w:p w:rsidR="007E4362" w:rsidRDefault="008016AC">
      <w:pPr>
        <w:spacing w:line="360" w:lineRule="auto"/>
        <w:jc w:val="center"/>
        <w:rPr>
          <w:rFonts w:ascii="Arial" w:eastAsia="Yu Gothic UI" w:hAnsi="Arial" w:cs="Arial"/>
          <w:szCs w:val="24"/>
          <w:u w:val="single"/>
        </w:rPr>
      </w:pPr>
      <w:r>
        <w:rPr>
          <w:rFonts w:ascii="Arial" w:eastAsia="Yu Gothic UI" w:hAnsi="Arial" w:cs="Arial"/>
          <w:szCs w:val="24"/>
          <w:u w:val="single"/>
        </w:rPr>
        <w:t xml:space="preserve">Klauzula informacyjna </w:t>
      </w:r>
    </w:p>
    <w:p w:rsidR="007E4362" w:rsidRDefault="008016A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</w:pPr>
      <w:r>
        <w:rPr>
          <w:rFonts w:ascii="Arial" w:eastAsia="Yu Gothic UI" w:hAnsi="Arial" w:cs="Arial"/>
          <w:sz w:val="20"/>
          <w:szCs w:val="20"/>
        </w:rPr>
        <w:t>Administratorem Pani/Pana danych osobowych jest</w:t>
      </w:r>
      <w:bookmarkStart w:id="0" w:name="_Hlk16856895"/>
      <w:r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  <w:t>1 Wojskowy Szpital Kliniczny z Polikliniką SPZOZ</w:t>
      </w:r>
      <w:bookmarkEnd w:id="0"/>
      <w:r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</w:pPr>
      <w:r>
        <w:rPr>
          <w:rFonts w:ascii="Arial" w:hAnsi="Arial" w:cs="Arial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>
        <w:rPr>
          <w:rFonts w:ascii="Arial" w:eastAsia="Yu Gothic UI" w:hAnsi="Arial" w:cs="Arial"/>
          <w:sz w:val="20"/>
          <w:szCs w:val="20"/>
        </w:rPr>
        <w:t xml:space="preserve">.elk.pl; </w:t>
      </w:r>
    </w:p>
    <w:p w:rsidR="007E4362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</w:pPr>
      <w:r>
        <w:rPr>
          <w:rFonts w:ascii="Arial" w:eastAsia="Yu Gothic UI" w:hAnsi="Arial" w:cs="Arial"/>
          <w:sz w:val="20"/>
          <w:szCs w:val="20"/>
        </w:rPr>
        <w:t xml:space="preserve">Pani/Pana dane osobowe przetwarzane będą na podstawie udzielonej zgody. </w:t>
      </w:r>
    </w:p>
    <w:p w:rsidR="007E4362" w:rsidRDefault="007E4362">
      <w:pPr>
        <w:pStyle w:val="Akapitzlist"/>
        <w:spacing w:after="0" w:line="120" w:lineRule="auto"/>
        <w:ind w:left="567"/>
        <w:jc w:val="both"/>
        <w:rPr>
          <w:rFonts w:ascii="Arial" w:eastAsia="Yu Gothic U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>
        <w:rPr>
          <w:rFonts w:ascii="Arial" w:eastAsia="Yu Gothic UI" w:hAnsi="Arial" w:cs="Arial"/>
          <w:sz w:val="20"/>
          <w:szCs w:val="20"/>
        </w:rPr>
        <w:t xml:space="preserve">Pani/Pana dane osobowe </w:t>
      </w:r>
      <w:r>
        <w:rPr>
          <w:rFonts w:ascii="Arial" w:hAnsi="Arial" w:cs="Arial"/>
          <w:sz w:val="20"/>
          <w:szCs w:val="24"/>
        </w:rPr>
        <w:t xml:space="preserve">przetwarzane będą </w:t>
      </w:r>
      <w:bookmarkStart w:id="1" w:name="_Hlk514664021"/>
      <w:r>
        <w:rPr>
          <w:rFonts w:ascii="Arial" w:hAnsi="Arial" w:cs="Arial"/>
          <w:sz w:val="20"/>
          <w:szCs w:val="24"/>
        </w:rPr>
        <w:t>na potrzeby obecnego procesu rekrutacji</w:t>
      </w:r>
      <w:bookmarkEnd w:id="1"/>
      <w:r>
        <w:rPr>
          <w:rFonts w:ascii="Arial" w:hAnsi="Arial" w:cs="Arial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Default="007E4362">
      <w:pPr>
        <w:pStyle w:val="Akapitzlist"/>
        <w:spacing w:after="0" w:line="120" w:lineRule="auto"/>
        <w:ind w:left="567"/>
        <w:jc w:val="both"/>
        <w:rPr>
          <w:rFonts w:ascii="Arial" w:eastAsia="Yu Gothic U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</w:pPr>
      <w:r>
        <w:rPr>
          <w:rFonts w:ascii="Arial" w:eastAsia="Yu Gothic UI" w:hAnsi="Arial" w:cs="Arial"/>
          <w:sz w:val="20"/>
          <w:szCs w:val="20"/>
        </w:rPr>
        <w:t xml:space="preserve">Pani/Pana </w:t>
      </w:r>
      <w:r>
        <w:rPr>
          <w:rFonts w:ascii="Arial" w:hAnsi="Arial" w:cs="Arial"/>
          <w:sz w:val="20"/>
          <w:szCs w:val="24"/>
        </w:rPr>
        <w:t xml:space="preserve">dane osobowe będą przechowywane przez okres </w:t>
      </w:r>
      <w:r>
        <w:rPr>
          <w:rFonts w:ascii="Arial" w:hAnsi="Arial" w:cs="Arial"/>
          <w:b/>
          <w:bCs/>
          <w:sz w:val="20"/>
          <w:szCs w:val="24"/>
        </w:rPr>
        <w:t>do</w:t>
      </w:r>
      <w:bookmarkStart w:id="2" w:name="_GoBack"/>
      <w:bookmarkEnd w:id="2"/>
      <w:r>
        <w:rPr>
          <w:rFonts w:ascii="Arial" w:hAnsi="Arial" w:cs="Arial"/>
          <w:b/>
          <w:bCs/>
          <w:sz w:val="20"/>
          <w:szCs w:val="24"/>
        </w:rPr>
        <w:t xml:space="preserve"> 3 miesięcy od dnia zakończenia rekrutacji. </w:t>
      </w:r>
    </w:p>
    <w:p w:rsidR="007E4362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</w:pPr>
      <w:r>
        <w:rPr>
          <w:rFonts w:ascii="Arial" w:hAnsi="Arial" w:cs="Arial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</w:pPr>
      <w:r>
        <w:rPr>
          <w:rFonts w:ascii="Arial" w:hAnsi="Arial" w:cs="Arial"/>
          <w:sz w:val="20"/>
          <w:szCs w:val="24"/>
        </w:rPr>
        <w:t>Pani/Pana dane osobowe nie będą przekazywane do państwa trzeciego/organizacji międzynarodowej.</w:t>
      </w:r>
    </w:p>
    <w:p w:rsidR="007E4362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</w:pPr>
      <w:r>
        <w:rPr>
          <w:rFonts w:ascii="Arial" w:eastAsia="Yu Gothic UI" w:hAnsi="Arial" w:cs="Arial"/>
          <w:sz w:val="20"/>
          <w:szCs w:val="20"/>
        </w:rPr>
        <w:t>Posiada Pani/Pan następujące uprawnienia dotyczące Pani/Pana danych osobowych: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informacji,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dostępu do danych osobowych,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sprostowania lub uzupełnienia niekompletnych danych osobowych,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usunięcia danych osobowych tj. prawo do „bycia zapomnianym”,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ograniczenia przetwarzania,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przenoszenia danych osobowych,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>prawo do sprzeciwu,</w:t>
      </w:r>
    </w:p>
    <w:p w:rsidR="007E4362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Arial" w:eastAsia="Yu Gothic UI" w:hAnsi="Arial" w:cs="Arial"/>
          <w:sz w:val="20"/>
          <w:szCs w:val="20"/>
          <w:lang w:eastAsia="pl-PL"/>
        </w:rPr>
      </w:pPr>
      <w:r>
        <w:rPr>
          <w:rFonts w:ascii="Arial" w:eastAsia="Yu Gothic UI" w:hAnsi="Arial" w:cs="Arial"/>
          <w:sz w:val="20"/>
          <w:szCs w:val="20"/>
          <w:lang w:eastAsia="pl-PL"/>
        </w:rPr>
        <w:t xml:space="preserve">prawo do tego, by nie podlegać </w:t>
      </w:r>
      <w:proofErr w:type="spellStart"/>
      <w:r>
        <w:rPr>
          <w:rFonts w:ascii="Arial" w:eastAsia="Yu Gothic UI" w:hAnsi="Arial" w:cs="Arial"/>
          <w:sz w:val="20"/>
          <w:szCs w:val="20"/>
          <w:lang w:eastAsia="pl-PL"/>
        </w:rPr>
        <w:t>proﬁlowaniu</w:t>
      </w:r>
      <w:proofErr w:type="spellEnd"/>
      <w:r>
        <w:rPr>
          <w:rFonts w:ascii="Arial" w:eastAsia="Yu Gothic UI" w:hAnsi="Arial" w:cs="Arial"/>
          <w:sz w:val="20"/>
          <w:szCs w:val="20"/>
          <w:lang w:eastAsia="pl-PL"/>
        </w:rPr>
        <w:t>.</w:t>
      </w:r>
    </w:p>
    <w:p w:rsidR="007E4362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Arial" w:eastAsia="Yu Gothic UI" w:hAnsi="Arial" w:cs="Arial"/>
          <w:sz w:val="20"/>
          <w:szCs w:val="20"/>
          <w:lang w:eastAsia="pl-PL"/>
        </w:rPr>
      </w:pPr>
    </w:p>
    <w:p w:rsidR="007E4362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Yu Gothic UI" w:hAnsi="Arial" w:cs="Arial"/>
          <w:sz w:val="20"/>
          <w:szCs w:val="20"/>
        </w:rPr>
      </w:pPr>
      <w:r>
        <w:rPr>
          <w:rFonts w:ascii="Arial" w:eastAsia="Yu Gothic UI" w:hAnsi="Arial" w:cs="Arial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Default="007E4362">
      <w:pPr>
        <w:pStyle w:val="Akapitzlist"/>
        <w:spacing w:after="0" w:line="120" w:lineRule="auto"/>
        <w:ind w:left="567"/>
        <w:jc w:val="both"/>
        <w:rPr>
          <w:rFonts w:ascii="Arial" w:eastAsia="Yu Gothic U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Yu Gothic UI" w:hAnsi="Arial" w:cs="Arial"/>
          <w:sz w:val="20"/>
          <w:szCs w:val="20"/>
        </w:rPr>
      </w:pPr>
      <w:r>
        <w:rPr>
          <w:rFonts w:ascii="Arial" w:eastAsia="Yu Gothic UI" w:hAnsi="Arial" w:cs="Arial"/>
          <w:sz w:val="20"/>
          <w:szCs w:val="20"/>
        </w:rPr>
        <w:t xml:space="preserve">Podanie przez Panią/Pana danych osobowych było dobrowolne. </w:t>
      </w:r>
    </w:p>
    <w:p w:rsidR="007E4362" w:rsidRDefault="007E4362">
      <w:pPr>
        <w:pStyle w:val="Akapitzlist"/>
        <w:spacing w:after="0" w:line="120" w:lineRule="auto"/>
        <w:ind w:left="567"/>
        <w:jc w:val="both"/>
        <w:rPr>
          <w:rFonts w:ascii="Arial" w:eastAsia="Yu Gothic U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Yu Gothic UI" w:hAnsi="Arial" w:cs="Arial"/>
          <w:sz w:val="20"/>
          <w:szCs w:val="20"/>
        </w:rPr>
      </w:pPr>
      <w:r>
        <w:rPr>
          <w:rFonts w:ascii="Arial" w:eastAsia="Yu Gothic UI" w:hAnsi="Arial" w:cs="Arial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Default="007E4362">
      <w:pPr>
        <w:pStyle w:val="Akapitzlist"/>
        <w:spacing w:after="0" w:line="120" w:lineRule="auto"/>
        <w:ind w:left="567"/>
        <w:jc w:val="both"/>
        <w:rPr>
          <w:rFonts w:ascii="Arial" w:eastAsia="Yu Gothic UI" w:hAnsi="Arial" w:cs="Arial"/>
          <w:sz w:val="20"/>
          <w:szCs w:val="20"/>
        </w:rPr>
      </w:pPr>
    </w:p>
    <w:p w:rsidR="007E4362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</w:pPr>
      <w:bookmarkStart w:id="3" w:name="_Hlk514934149"/>
      <w:bookmarkEnd w:id="3"/>
      <w:r>
        <w:rPr>
          <w:rFonts w:ascii="Arial" w:eastAsia="Yu Gothic UI" w:hAnsi="Arial" w:cs="Arial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71" w:rsidRDefault="004E7471" w:rsidP="007E4362">
      <w:pPr>
        <w:spacing w:after="0" w:line="240" w:lineRule="auto"/>
      </w:pPr>
      <w:r>
        <w:separator/>
      </w:r>
    </w:p>
  </w:endnote>
  <w:end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62" w:rsidRDefault="002A732C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  <w:r>
      <w:rPr>
        <w:rFonts w:ascii="Roboto" w:hAnsi="Roboto"/>
        <w:b/>
        <w:color w:val="7F7F7F" w:themeColor="text1" w:themeTint="80"/>
        <w:sz w:val="12"/>
        <w:szCs w:val="12"/>
      </w:rPr>
      <w:pict>
        <v:line id="Łącznik prosty 5" o:spid="_x0000_s1025" style="position:absolute;z-index:251658240;mso-position-horizontal:left;mso-position-horizontal-relative:margin" from="0,5pt" to="482.4pt,5.1pt" strokecolor="#595959" strokeweight=".25mm">
          <v:fill o:detectmouseclick="t"/>
          <v:stroke joinstyle="miter"/>
          <w10:wrap anchorx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71" w:rsidRDefault="004E7471" w:rsidP="007E4362">
      <w:pPr>
        <w:spacing w:after="0" w:line="240" w:lineRule="auto"/>
      </w:pPr>
      <w:r>
        <w:separator/>
      </w:r>
    </w:p>
  </w:footnote>
  <w:foot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ZP/K/</w:t>
    </w:r>
    <w:r w:rsidR="00AB3684">
      <w:rPr>
        <w:rFonts w:ascii="Times New Roman" w:hAnsi="Times New Roman" w:cs="Times New Roman"/>
        <w:b/>
        <w:lang w:eastAsia="ar-SA"/>
      </w:rPr>
      <w:t>0</w:t>
    </w:r>
    <w:r w:rsidR="004B7851">
      <w:rPr>
        <w:rFonts w:ascii="Times New Roman" w:hAnsi="Times New Roman" w:cs="Times New Roman"/>
        <w:b/>
        <w:lang w:eastAsia="ar-SA"/>
      </w:rPr>
      <w:t>8</w:t>
    </w:r>
    <w:r w:rsidR="005D3243">
      <w:rPr>
        <w:rFonts w:ascii="Times New Roman" w:hAnsi="Times New Roman" w:cs="Times New Roman"/>
        <w:b/>
        <w:lang w:eastAsia="ar-SA"/>
      </w:rPr>
      <w:t>/2022</w:t>
    </w:r>
  </w:p>
  <w:p w:rsidR="007E4362" w:rsidRDefault="002A732C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44003B7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12533D"/>
    <w:rsid w:val="00180E61"/>
    <w:rsid w:val="002A732C"/>
    <w:rsid w:val="00313923"/>
    <w:rsid w:val="0045366B"/>
    <w:rsid w:val="004842D4"/>
    <w:rsid w:val="0049083A"/>
    <w:rsid w:val="004A46BF"/>
    <w:rsid w:val="004B7851"/>
    <w:rsid w:val="004E7471"/>
    <w:rsid w:val="00546032"/>
    <w:rsid w:val="005D3243"/>
    <w:rsid w:val="007E4362"/>
    <w:rsid w:val="008016AC"/>
    <w:rsid w:val="008048FE"/>
    <w:rsid w:val="008B1A7F"/>
    <w:rsid w:val="00AB3684"/>
    <w:rsid w:val="00AC6B63"/>
    <w:rsid w:val="00B634E0"/>
    <w:rsid w:val="00CF6E38"/>
    <w:rsid w:val="00D2246E"/>
    <w:rsid w:val="00D22480"/>
    <w:rsid w:val="00D63BA8"/>
    <w:rsid w:val="00DE3D94"/>
    <w:rsid w:val="00F773AA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semiHidden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B344-494E-4D47-9088-209C8269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12</cp:revision>
  <cp:lastPrinted>2019-08-27T11:34:00Z</cp:lastPrinted>
  <dcterms:created xsi:type="dcterms:W3CDTF">2021-09-23T11:08:00Z</dcterms:created>
  <dcterms:modified xsi:type="dcterms:W3CDTF">2022-03-02T07:58:00Z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